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3A74" w14:textId="77777777" w:rsidR="000770D2" w:rsidRDefault="00000000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ESTHITA ROSÉ</w:t>
      </w:r>
    </w:p>
    <w:p w14:paraId="07C05181" w14:textId="77777777" w:rsidR="000770D2" w:rsidRDefault="000770D2">
      <w:pPr>
        <w:spacing w:line="271" w:lineRule="exact"/>
        <w:rPr>
          <w:sz w:val="24"/>
          <w:szCs w:val="24"/>
        </w:rPr>
      </w:pPr>
    </w:p>
    <w:p w14:paraId="780381C6" w14:textId="3A85F5AD" w:rsidR="000770D2" w:rsidRPr="0024545B" w:rsidRDefault="00000000">
      <w:pPr>
        <w:ind w:right="-19"/>
        <w:jc w:val="center"/>
        <w:rPr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u w:val="single"/>
        </w:rPr>
        <w:t>PGI PELOPONNESE 202</w:t>
      </w:r>
      <w:r w:rsidR="0024545B">
        <w:rPr>
          <w:rFonts w:ascii="Calibri" w:eastAsia="Calibri" w:hAnsi="Calibri" w:cs="Calibri"/>
          <w:b/>
          <w:bCs/>
          <w:u w:val="single"/>
          <w:lang w:val="el-GR"/>
        </w:rPr>
        <w:t>3</w:t>
      </w:r>
    </w:p>
    <w:p w14:paraId="399686CF" w14:textId="77777777" w:rsidR="000770D2" w:rsidRDefault="000770D2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0"/>
        <w:gridCol w:w="2700"/>
        <w:gridCol w:w="3560"/>
        <w:gridCol w:w="560"/>
        <w:gridCol w:w="280"/>
        <w:gridCol w:w="600"/>
        <w:gridCol w:w="30"/>
      </w:tblGrid>
      <w:tr w:rsidR="000770D2" w14:paraId="00FDDF14" w14:textId="77777777">
        <w:trPr>
          <w:trHeight w:val="3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EBE9308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B7FF5" w14:textId="77777777" w:rsidR="000770D2" w:rsidRDefault="0000000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Profile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08C2FA" w14:textId="77777777" w:rsidR="000770D2" w:rsidRDefault="00000000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Technical Data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2CDD04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27C762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8C7C8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B4FA93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07F98238" w14:textId="77777777">
        <w:trPr>
          <w:trHeight w:val="416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14:paraId="2663B78B" w14:textId="77777777" w:rsidR="000770D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A850897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CA77DEE" w14:textId="77777777" w:rsidR="000770D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Rose dry wine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096F95E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Alcohol (%)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AE93FD3" w14:textId="4EE6C1A1" w:rsidR="000770D2" w:rsidRPr="00504F60" w:rsidRDefault="00000000">
            <w:pPr>
              <w:ind w:right="4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1</w:t>
            </w:r>
            <w:r w:rsidR="00504F60">
              <w:rPr>
                <w:rFonts w:ascii="Calibri" w:eastAsia="Calibri" w:hAnsi="Calibri" w:cs="Calibri"/>
                <w:w w:val="97"/>
                <w:lang w:val="el-GR"/>
              </w:rPr>
              <w:t>2</w:t>
            </w:r>
            <w:r>
              <w:rPr>
                <w:rFonts w:ascii="Calibri" w:eastAsia="Calibri" w:hAnsi="Calibri" w:cs="Calibri"/>
                <w:w w:val="97"/>
              </w:rPr>
              <w:t>,</w:t>
            </w:r>
            <w:r w:rsidR="00504F60">
              <w:rPr>
                <w:rFonts w:ascii="Calibri" w:eastAsia="Calibri" w:hAnsi="Calibri" w:cs="Calibri"/>
                <w:w w:val="97"/>
                <w:lang w:val="el-GR"/>
              </w:rPr>
              <w:t>5</w:t>
            </w:r>
          </w:p>
        </w:tc>
        <w:tc>
          <w:tcPr>
            <w:tcW w:w="0" w:type="dxa"/>
            <w:vAlign w:val="bottom"/>
          </w:tcPr>
          <w:p w14:paraId="21424FBB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4663214B" w14:textId="77777777">
        <w:trPr>
          <w:trHeight w:val="124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054430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58E81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88CA7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8DFCD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F7E7BFD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675B73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C09A4" w14:textId="77777777" w:rsidR="000770D2" w:rsidRDefault="000770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7AC1A0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2697FCA3" w14:textId="77777777">
        <w:trPr>
          <w:trHeight w:val="260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640111FC" w14:textId="77777777" w:rsidR="000770D2" w:rsidRDefault="0000000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Vintage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81BE54A" w14:textId="77777777" w:rsidR="000770D2" w:rsidRDefault="000770D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137FB36" w14:textId="5C2C3D4D" w:rsidR="000770D2" w:rsidRPr="00504F60" w:rsidRDefault="00000000">
            <w:pPr>
              <w:spacing w:line="260" w:lineRule="exact"/>
              <w:ind w:right="1030"/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504F60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BAD0A5A" w14:textId="77777777" w:rsidR="000770D2" w:rsidRDefault="0000000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acidity (gr tartaric acid/lt)</w:t>
            </w:r>
          </w:p>
        </w:tc>
        <w:tc>
          <w:tcPr>
            <w:tcW w:w="840" w:type="dxa"/>
            <w:gridSpan w:val="2"/>
            <w:vAlign w:val="bottom"/>
          </w:tcPr>
          <w:p w14:paraId="18730055" w14:textId="2B3573EE" w:rsidR="000770D2" w:rsidRPr="00504F60" w:rsidRDefault="00504F60">
            <w:pPr>
              <w:spacing w:line="260" w:lineRule="exact"/>
              <w:ind w:left="45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</w:t>
            </w:r>
            <w:r w:rsidR="0000000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lang w:val="el-GR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EE06F75" w14:textId="77777777" w:rsidR="000770D2" w:rsidRDefault="000770D2"/>
        </w:tc>
        <w:tc>
          <w:tcPr>
            <w:tcW w:w="0" w:type="dxa"/>
            <w:vAlign w:val="bottom"/>
          </w:tcPr>
          <w:p w14:paraId="5320A648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4E1F51B2" w14:textId="77777777">
        <w:trPr>
          <w:trHeight w:val="4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C3C2F2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A8D91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5AA61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5EF48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C95ECC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467015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6A367" w14:textId="77777777" w:rsidR="000770D2" w:rsidRDefault="000770D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DF79516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74C08999" w14:textId="77777777">
        <w:trPr>
          <w:trHeight w:val="30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8DF84D" w14:textId="77777777" w:rsidR="000770D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B6542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8732A" w14:textId="77777777" w:rsidR="000770D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PGI Peloponnese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6D218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Volatile acidity (gr acetic acid /lt)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6D9A1" w14:textId="3D5F2C5D" w:rsidR="000770D2" w:rsidRPr="00504F60" w:rsidRDefault="00000000">
            <w:pPr>
              <w:ind w:right="4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0,</w:t>
            </w:r>
            <w:r w:rsidR="00504F60">
              <w:rPr>
                <w:rFonts w:ascii="Calibri" w:eastAsia="Calibri" w:hAnsi="Calibri" w:cs="Calibri"/>
                <w:w w:val="97"/>
                <w:lang w:val="el-GR"/>
              </w:rPr>
              <w:t>29</w:t>
            </w:r>
          </w:p>
        </w:tc>
        <w:tc>
          <w:tcPr>
            <w:tcW w:w="0" w:type="dxa"/>
            <w:vAlign w:val="bottom"/>
          </w:tcPr>
          <w:p w14:paraId="75D7D984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1BA75FAB" w14:textId="77777777">
        <w:trPr>
          <w:trHeight w:val="29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196B9AF6" w14:textId="77777777" w:rsidR="000770D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Region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02483E4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3E4A855" w14:textId="77777777" w:rsidR="000770D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Nemea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161A8AF1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350ECA9" w14:textId="0466C1DE" w:rsidR="000770D2" w:rsidRPr="00504F60" w:rsidRDefault="00000000">
            <w:pPr>
              <w:ind w:right="4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7"/>
              </w:rPr>
              <w:t>3,</w:t>
            </w:r>
            <w:r w:rsidR="00504F60">
              <w:rPr>
                <w:rFonts w:ascii="Calibri" w:eastAsia="Calibri" w:hAnsi="Calibri" w:cs="Calibri"/>
                <w:w w:val="97"/>
                <w:lang w:val="el-GR"/>
              </w:rPr>
              <w:t>27</w:t>
            </w:r>
          </w:p>
        </w:tc>
        <w:tc>
          <w:tcPr>
            <w:tcW w:w="0" w:type="dxa"/>
            <w:vAlign w:val="bottom"/>
          </w:tcPr>
          <w:p w14:paraId="2293D036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68A2102F" w14:textId="77777777">
        <w:trPr>
          <w:trHeight w:val="2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0DD180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060C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3DF71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FA6CD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20DEDB85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83703" w14:textId="77777777" w:rsidR="000770D2" w:rsidRDefault="000770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A8342B0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7C8DDA9B" w14:textId="77777777">
        <w:trPr>
          <w:trHeight w:val="29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14:paraId="2C53C865" w14:textId="77777777" w:rsidR="000770D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Grape varietals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53BA50F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C37E62B" w14:textId="77777777" w:rsidR="000770D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Agiorgitiko/ Syrah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078608E5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Free SO2 (mgr/lt)</w:t>
            </w:r>
          </w:p>
        </w:tc>
        <w:tc>
          <w:tcPr>
            <w:tcW w:w="840" w:type="dxa"/>
            <w:gridSpan w:val="2"/>
            <w:vAlign w:val="bottom"/>
          </w:tcPr>
          <w:p w14:paraId="3C0FE3AD" w14:textId="7784C391" w:rsidR="000770D2" w:rsidRPr="00504F60" w:rsidRDefault="00504F60">
            <w:pPr>
              <w:ind w:left="43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32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89E3D50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A2FB41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7D7F35D8" w14:textId="77777777">
        <w:trPr>
          <w:trHeight w:val="2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085F06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2469F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BE249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4B78E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37F287EE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58FA2" w14:textId="77777777" w:rsidR="000770D2" w:rsidRDefault="000770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3743E19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102B04FC" w14:textId="77777777">
        <w:trPr>
          <w:trHeight w:val="30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41ADD6" w14:textId="77777777" w:rsidR="000770D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production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6A2B7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D1442" w14:textId="77777777" w:rsidR="000770D2" w:rsidRDefault="00000000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10.000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EF049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SO2 (mgr/lt)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6164DEDC" w14:textId="7817A569" w:rsidR="000770D2" w:rsidRPr="00504F60" w:rsidRDefault="00000000">
            <w:pPr>
              <w:ind w:left="43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</w:rPr>
              <w:t>8</w:t>
            </w:r>
            <w:r w:rsidR="00504F60">
              <w:rPr>
                <w:rFonts w:ascii="Calibri" w:eastAsia="Calibri" w:hAnsi="Calibri" w:cs="Calibri"/>
                <w:w w:val="98"/>
                <w:lang w:val="el-GR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67C8E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A53D3C" w14:textId="77777777" w:rsidR="000770D2" w:rsidRDefault="000770D2">
            <w:pPr>
              <w:rPr>
                <w:sz w:val="1"/>
                <w:szCs w:val="1"/>
              </w:rPr>
            </w:pPr>
          </w:p>
        </w:tc>
      </w:tr>
      <w:tr w:rsidR="000770D2" w14:paraId="5C56C335" w14:textId="77777777">
        <w:trPr>
          <w:trHeight w:val="3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6AF762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16183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6C28C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2342C" w14:textId="77777777" w:rsidR="000770D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Residual sugar (gr/lt)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2298687C" w14:textId="4A5BC59C" w:rsidR="000770D2" w:rsidRPr="00504F60" w:rsidRDefault="00504F60">
            <w:pPr>
              <w:ind w:left="45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D111F" w14:textId="77777777" w:rsidR="000770D2" w:rsidRDefault="000770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B6B551" w14:textId="77777777" w:rsidR="000770D2" w:rsidRDefault="000770D2">
            <w:pPr>
              <w:rPr>
                <w:sz w:val="1"/>
                <w:szCs w:val="1"/>
              </w:rPr>
            </w:pPr>
          </w:p>
        </w:tc>
      </w:tr>
    </w:tbl>
    <w:p w14:paraId="078BBFD8" w14:textId="77777777" w:rsidR="000770D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311830D" wp14:editId="11DD588D">
                <wp:simplePos x="0" y="0"/>
                <wp:positionH relativeFrom="column">
                  <wp:posOffset>6350</wp:posOffset>
                </wp:positionH>
                <wp:positionV relativeFrom="paragraph">
                  <wp:posOffset>317500</wp:posOffset>
                </wp:positionV>
                <wp:extent cx="0" cy="4635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pt" to="0.5pt,390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39ACFFE" wp14:editId="152A3B03">
                <wp:simplePos x="0" y="0"/>
                <wp:positionH relativeFrom="column">
                  <wp:posOffset>234950</wp:posOffset>
                </wp:positionH>
                <wp:positionV relativeFrom="paragraph">
                  <wp:posOffset>317500</wp:posOffset>
                </wp:positionV>
                <wp:extent cx="0" cy="25400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0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pt,25pt" to="18.5pt,22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0269F9C" wp14:editId="34C5DC05">
                <wp:simplePos x="0" y="0"/>
                <wp:positionH relativeFrom="column">
                  <wp:posOffset>4413250</wp:posOffset>
                </wp:positionH>
                <wp:positionV relativeFrom="paragraph">
                  <wp:posOffset>317500</wp:posOffset>
                </wp:positionV>
                <wp:extent cx="0" cy="25400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40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pt,25pt" to="347.5pt,22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5967613" wp14:editId="183C6A9B">
                <wp:simplePos x="0" y="0"/>
                <wp:positionH relativeFrom="column">
                  <wp:posOffset>6381750</wp:posOffset>
                </wp:positionH>
                <wp:positionV relativeFrom="paragraph">
                  <wp:posOffset>317500</wp:posOffset>
                </wp:positionV>
                <wp:extent cx="0" cy="255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5pt,25pt" to="502.5pt,225.9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0D27C85" wp14:editId="05FFEDB6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3881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5pt" to="503pt,25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64F081A" wp14:editId="60F6B4FF">
                <wp:simplePos x="0" y="0"/>
                <wp:positionH relativeFrom="column">
                  <wp:posOffset>228600</wp:posOffset>
                </wp:positionH>
                <wp:positionV relativeFrom="paragraph">
                  <wp:posOffset>654050</wp:posOffset>
                </wp:positionV>
                <wp:extent cx="61595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51.5pt" to="503pt,51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38A7586" wp14:editId="21CB7C2F">
                <wp:simplePos x="0" y="0"/>
                <wp:positionH relativeFrom="column">
                  <wp:posOffset>228600</wp:posOffset>
                </wp:positionH>
                <wp:positionV relativeFrom="paragraph">
                  <wp:posOffset>996950</wp:posOffset>
                </wp:positionV>
                <wp:extent cx="61595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78.5pt" to="503pt,78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67DD23" wp14:editId="299B34D3">
                <wp:simplePos x="0" y="0"/>
                <wp:positionH relativeFrom="column">
                  <wp:posOffset>228600</wp:posOffset>
                </wp:positionH>
                <wp:positionV relativeFrom="paragraph">
                  <wp:posOffset>1517015</wp:posOffset>
                </wp:positionV>
                <wp:extent cx="61595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19.45pt" to="503pt,119.4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464377" wp14:editId="1C970AA5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1860550</wp:posOffset>
                </wp:positionV>
                <wp:extent cx="61595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46.5pt" to="503pt,146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800A52" wp14:editId="7018D656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2190750</wp:posOffset>
                </wp:positionV>
                <wp:extent cx="61595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72.5pt" to="503pt,172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E38653" wp14:editId="4AA4D2FA">
                <wp:simplePos x="0" y="0"/>
                <wp:positionH relativeFrom="column">
                  <wp:posOffset>228600</wp:posOffset>
                </wp:positionH>
                <wp:positionV relativeFrom="paragraph">
                  <wp:posOffset>2533650</wp:posOffset>
                </wp:positionV>
                <wp:extent cx="6159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99.5pt" to="503pt,199.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3E9CD5" wp14:editId="6D137350">
                <wp:simplePos x="0" y="0"/>
                <wp:positionH relativeFrom="column">
                  <wp:posOffset>0</wp:posOffset>
                </wp:positionH>
                <wp:positionV relativeFrom="paragraph">
                  <wp:posOffset>2863215</wp:posOffset>
                </wp:positionV>
                <wp:extent cx="1651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5.45pt" to="13pt,225.4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3BBF66" wp14:editId="752A5EC7">
                <wp:simplePos x="0" y="0"/>
                <wp:positionH relativeFrom="column">
                  <wp:posOffset>6083300</wp:posOffset>
                </wp:positionH>
                <wp:positionV relativeFrom="paragraph">
                  <wp:posOffset>2863215</wp:posOffset>
                </wp:positionV>
                <wp:extent cx="3048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pt,225.45pt" to="503pt,225.45pt" o:allowincell="f" strokecolor="#000000" strokeweight="1pt"/>
            </w:pict>
          </mc:Fallback>
        </mc:AlternateContent>
      </w:r>
    </w:p>
    <w:p w14:paraId="174B710D" w14:textId="77777777" w:rsidR="000770D2" w:rsidRDefault="000770D2">
      <w:pPr>
        <w:sectPr w:rsidR="000770D2" w:rsidSect="004C4EAA">
          <w:pgSz w:w="11920" w:h="16840"/>
          <w:pgMar w:top="1386" w:right="980" w:bottom="1440" w:left="940" w:header="0" w:footer="0" w:gutter="0"/>
          <w:cols w:space="720" w:equalWidth="0">
            <w:col w:w="10000"/>
          </w:cols>
        </w:sectPr>
      </w:pPr>
    </w:p>
    <w:p w14:paraId="443CC050" w14:textId="77777777" w:rsidR="000770D2" w:rsidRDefault="000770D2">
      <w:pPr>
        <w:spacing w:line="200" w:lineRule="exact"/>
        <w:rPr>
          <w:sz w:val="24"/>
          <w:szCs w:val="24"/>
        </w:rPr>
      </w:pPr>
    </w:p>
    <w:p w14:paraId="69AA8691" w14:textId="77777777" w:rsidR="000770D2" w:rsidRDefault="000770D2">
      <w:pPr>
        <w:spacing w:line="200" w:lineRule="exact"/>
        <w:rPr>
          <w:sz w:val="24"/>
          <w:szCs w:val="24"/>
        </w:rPr>
      </w:pPr>
    </w:p>
    <w:p w14:paraId="4DF949C8" w14:textId="77777777" w:rsidR="000770D2" w:rsidRDefault="000770D2">
      <w:pPr>
        <w:spacing w:line="257" w:lineRule="exact"/>
        <w:rPr>
          <w:sz w:val="24"/>
          <w:szCs w:val="24"/>
        </w:rPr>
      </w:pPr>
    </w:p>
    <w:p w14:paraId="6F906714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Vineyards location</w:t>
      </w:r>
    </w:p>
    <w:p w14:paraId="11CF59E9" w14:textId="77777777" w:rsidR="000770D2" w:rsidRDefault="000770D2">
      <w:pPr>
        <w:spacing w:line="256" w:lineRule="exact"/>
        <w:rPr>
          <w:sz w:val="24"/>
          <w:szCs w:val="24"/>
        </w:rPr>
      </w:pPr>
    </w:p>
    <w:p w14:paraId="5AB90BD8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Altitude</w:t>
      </w:r>
    </w:p>
    <w:p w14:paraId="08085342" w14:textId="77777777" w:rsidR="000770D2" w:rsidRDefault="000770D2">
      <w:pPr>
        <w:spacing w:line="200" w:lineRule="exact"/>
        <w:rPr>
          <w:sz w:val="24"/>
          <w:szCs w:val="24"/>
        </w:rPr>
      </w:pPr>
    </w:p>
    <w:p w14:paraId="426ED322" w14:textId="77777777" w:rsidR="000770D2" w:rsidRDefault="000770D2">
      <w:pPr>
        <w:spacing w:line="204" w:lineRule="exact"/>
        <w:rPr>
          <w:sz w:val="24"/>
          <w:szCs w:val="24"/>
        </w:rPr>
      </w:pPr>
    </w:p>
    <w:p w14:paraId="30A6961F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Soil composition</w:t>
      </w:r>
    </w:p>
    <w:p w14:paraId="01D9E3C7" w14:textId="77777777" w:rsidR="000770D2" w:rsidRDefault="000770D2">
      <w:pPr>
        <w:spacing w:line="200" w:lineRule="exact"/>
        <w:rPr>
          <w:sz w:val="24"/>
          <w:szCs w:val="24"/>
        </w:rPr>
      </w:pPr>
    </w:p>
    <w:p w14:paraId="1F040BD5" w14:textId="77777777" w:rsidR="000770D2" w:rsidRDefault="000770D2">
      <w:pPr>
        <w:spacing w:line="218" w:lineRule="exact"/>
        <w:rPr>
          <w:sz w:val="24"/>
          <w:szCs w:val="24"/>
        </w:rPr>
      </w:pPr>
    </w:p>
    <w:p w14:paraId="7946A93E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Climate</w:t>
      </w:r>
    </w:p>
    <w:p w14:paraId="26D7AF94" w14:textId="77777777" w:rsidR="000770D2" w:rsidRDefault="000770D2">
      <w:pPr>
        <w:spacing w:line="270" w:lineRule="exact"/>
        <w:rPr>
          <w:sz w:val="24"/>
          <w:szCs w:val="24"/>
        </w:rPr>
      </w:pPr>
    </w:p>
    <w:p w14:paraId="3B778494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Yield</w:t>
      </w:r>
    </w:p>
    <w:p w14:paraId="7325E400" w14:textId="77777777" w:rsidR="000770D2" w:rsidRDefault="000770D2">
      <w:pPr>
        <w:spacing w:line="256" w:lineRule="exact"/>
        <w:rPr>
          <w:sz w:val="24"/>
          <w:szCs w:val="24"/>
        </w:rPr>
      </w:pPr>
    </w:p>
    <w:p w14:paraId="0FA8C3B9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Vine age</w:t>
      </w:r>
    </w:p>
    <w:p w14:paraId="58693D17" w14:textId="77777777" w:rsidR="000770D2" w:rsidRDefault="000770D2">
      <w:pPr>
        <w:spacing w:line="256" w:lineRule="exact"/>
        <w:rPr>
          <w:sz w:val="24"/>
          <w:szCs w:val="24"/>
        </w:rPr>
      </w:pPr>
    </w:p>
    <w:p w14:paraId="58596DA0" w14:textId="77777777" w:rsidR="000770D2" w:rsidRDefault="00000000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Harvest</w:t>
      </w:r>
    </w:p>
    <w:p w14:paraId="79CF7DE5" w14:textId="77777777" w:rsidR="000770D2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81DB42D" w14:textId="77777777" w:rsidR="000770D2" w:rsidRDefault="000770D2">
      <w:pPr>
        <w:spacing w:line="200" w:lineRule="exact"/>
        <w:rPr>
          <w:sz w:val="24"/>
          <w:szCs w:val="24"/>
        </w:rPr>
      </w:pPr>
    </w:p>
    <w:p w14:paraId="1695F11A" w14:textId="77777777" w:rsidR="000770D2" w:rsidRDefault="000770D2">
      <w:pPr>
        <w:spacing w:line="200" w:lineRule="exact"/>
        <w:rPr>
          <w:sz w:val="24"/>
          <w:szCs w:val="24"/>
        </w:rPr>
      </w:pPr>
    </w:p>
    <w:p w14:paraId="114F2241" w14:textId="77777777" w:rsidR="000770D2" w:rsidRDefault="000770D2">
      <w:pPr>
        <w:spacing w:line="225" w:lineRule="exact"/>
        <w:rPr>
          <w:sz w:val="24"/>
          <w:szCs w:val="24"/>
        </w:rPr>
      </w:pPr>
    </w:p>
    <w:p w14:paraId="23E1C6BF" w14:textId="77777777" w:rsidR="000770D2" w:rsidRDefault="000000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Psarri/ Nemea</w:t>
      </w:r>
    </w:p>
    <w:p w14:paraId="27924A88" w14:textId="77777777" w:rsidR="000770D2" w:rsidRDefault="000770D2">
      <w:pPr>
        <w:spacing w:line="256" w:lineRule="exact"/>
        <w:rPr>
          <w:sz w:val="24"/>
          <w:szCs w:val="24"/>
        </w:rPr>
      </w:pPr>
    </w:p>
    <w:p w14:paraId="3241FF46" w14:textId="77777777" w:rsidR="000770D2" w:rsidRDefault="00000000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</w:rPr>
        <w:t>800m</w:t>
      </w:r>
    </w:p>
    <w:p w14:paraId="28EAFF4A" w14:textId="77777777" w:rsidR="000770D2" w:rsidRDefault="000770D2">
      <w:pPr>
        <w:spacing w:line="136" w:lineRule="exact"/>
        <w:rPr>
          <w:sz w:val="24"/>
          <w:szCs w:val="24"/>
        </w:rPr>
      </w:pPr>
    </w:p>
    <w:p w14:paraId="5A509212" w14:textId="77777777" w:rsidR="000770D2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Argyle alluvial clay and reddish</w:t>
      </w:r>
    </w:p>
    <w:p w14:paraId="6000B4B9" w14:textId="77777777" w:rsidR="000770D2" w:rsidRDefault="000770D2">
      <w:pPr>
        <w:spacing w:line="12" w:lineRule="exact"/>
        <w:rPr>
          <w:sz w:val="24"/>
          <w:szCs w:val="24"/>
        </w:rPr>
      </w:pPr>
    </w:p>
    <w:p w14:paraId="16220489" w14:textId="77777777" w:rsidR="000770D2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soil, underlaid with limestone at</w:t>
      </w:r>
    </w:p>
    <w:p w14:paraId="3214C1C1" w14:textId="77777777" w:rsidR="000770D2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Nemea</w:t>
      </w:r>
    </w:p>
    <w:p w14:paraId="6159D59D" w14:textId="77777777" w:rsidR="000770D2" w:rsidRDefault="000770D2">
      <w:pPr>
        <w:spacing w:line="15" w:lineRule="exact"/>
        <w:rPr>
          <w:sz w:val="24"/>
          <w:szCs w:val="24"/>
        </w:rPr>
      </w:pPr>
    </w:p>
    <w:p w14:paraId="4E64D355" w14:textId="77777777" w:rsidR="000770D2" w:rsidRDefault="00000000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Long and heavy winter, mild</w:t>
      </w:r>
    </w:p>
    <w:p w14:paraId="0D0C41EB" w14:textId="77777777" w:rsidR="000770D2" w:rsidRDefault="00000000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summer days with cool nights</w:t>
      </w:r>
    </w:p>
    <w:p w14:paraId="2A498646" w14:textId="77777777" w:rsidR="000770D2" w:rsidRDefault="000770D2">
      <w:pPr>
        <w:spacing w:line="136" w:lineRule="exact"/>
        <w:rPr>
          <w:sz w:val="24"/>
          <w:szCs w:val="24"/>
        </w:rPr>
      </w:pPr>
    </w:p>
    <w:p w14:paraId="61B10438" w14:textId="77777777" w:rsidR="000770D2" w:rsidRDefault="00000000">
      <w:pPr>
        <w:numPr>
          <w:ilvl w:val="0"/>
          <w:numId w:val="1"/>
        </w:numPr>
        <w:tabs>
          <w:tab w:val="left" w:pos="1260"/>
        </w:tabs>
        <w:ind w:left="126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hl/ha</w:t>
      </w:r>
    </w:p>
    <w:p w14:paraId="5EFBBB8C" w14:textId="77777777" w:rsidR="000770D2" w:rsidRDefault="000770D2">
      <w:pPr>
        <w:spacing w:line="256" w:lineRule="exact"/>
        <w:rPr>
          <w:rFonts w:ascii="Calibri" w:eastAsia="Calibri" w:hAnsi="Calibri" w:cs="Calibri"/>
        </w:rPr>
      </w:pPr>
    </w:p>
    <w:p w14:paraId="7A56D694" w14:textId="77777777" w:rsidR="000770D2" w:rsidRDefault="00000000">
      <w:pPr>
        <w:ind w:left="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years old</w:t>
      </w:r>
    </w:p>
    <w:p w14:paraId="7072DB1B" w14:textId="77777777" w:rsidR="000770D2" w:rsidRDefault="000770D2">
      <w:pPr>
        <w:spacing w:line="256" w:lineRule="exact"/>
        <w:rPr>
          <w:sz w:val="24"/>
          <w:szCs w:val="24"/>
        </w:rPr>
      </w:pPr>
    </w:p>
    <w:p w14:paraId="014C97DE" w14:textId="77777777" w:rsidR="000770D2" w:rsidRDefault="00000000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</w:rPr>
        <w:t>End of September</w:t>
      </w:r>
    </w:p>
    <w:p w14:paraId="726AD944" w14:textId="77777777" w:rsidR="000770D2" w:rsidRDefault="000770D2">
      <w:pPr>
        <w:spacing w:line="200" w:lineRule="exact"/>
        <w:rPr>
          <w:sz w:val="24"/>
          <w:szCs w:val="24"/>
        </w:rPr>
      </w:pPr>
    </w:p>
    <w:p w14:paraId="081DF9B2" w14:textId="77777777" w:rsidR="000770D2" w:rsidRDefault="000770D2">
      <w:pPr>
        <w:sectPr w:rsidR="000770D2" w:rsidSect="004C4EAA">
          <w:type w:val="continuous"/>
          <w:pgSz w:w="11920" w:h="16840"/>
          <w:pgMar w:top="1386" w:right="980" w:bottom="1440" w:left="940" w:header="0" w:footer="0" w:gutter="0"/>
          <w:cols w:num="2" w:space="720" w:equalWidth="0">
            <w:col w:w="6420" w:space="720"/>
            <w:col w:w="2860"/>
          </w:cols>
        </w:sectPr>
      </w:pPr>
    </w:p>
    <w:p w14:paraId="0100E794" w14:textId="77777777" w:rsidR="000770D2" w:rsidRDefault="000770D2">
      <w:pPr>
        <w:spacing w:line="207" w:lineRule="exact"/>
        <w:rPr>
          <w:sz w:val="24"/>
          <w:szCs w:val="24"/>
        </w:rPr>
      </w:pPr>
    </w:p>
    <w:p w14:paraId="1AC0B7F0" w14:textId="77777777" w:rsidR="000770D2" w:rsidRDefault="0000000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Vinification:</w:t>
      </w:r>
      <w:r>
        <w:rPr>
          <w:rFonts w:ascii="Calibri" w:eastAsia="Calibri" w:hAnsi="Calibri" w:cs="Calibri"/>
          <w:sz w:val="20"/>
          <w:szCs w:val="20"/>
        </w:rPr>
        <w:t xml:space="preserve"> Cooling of the grapes at low temperature, destemming and pressed directly.</w:t>
      </w:r>
    </w:p>
    <w:p w14:paraId="6E5D3B3E" w14:textId="77777777" w:rsidR="000770D2" w:rsidRDefault="000770D2">
      <w:pPr>
        <w:spacing w:line="9" w:lineRule="exact"/>
        <w:rPr>
          <w:sz w:val="24"/>
          <w:szCs w:val="24"/>
        </w:rPr>
      </w:pPr>
    </w:p>
    <w:p w14:paraId="09B6A2B0" w14:textId="77777777" w:rsidR="000770D2" w:rsidRDefault="0000000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 is followed by vinification in stainless tanks.</w:t>
      </w:r>
    </w:p>
    <w:p w14:paraId="3E8BFE0C" w14:textId="77777777" w:rsidR="000770D2" w:rsidRDefault="000770D2">
      <w:pPr>
        <w:spacing w:line="262" w:lineRule="exact"/>
        <w:rPr>
          <w:sz w:val="24"/>
          <w:szCs w:val="24"/>
        </w:rPr>
      </w:pPr>
    </w:p>
    <w:p w14:paraId="1B9DF079" w14:textId="77777777" w:rsidR="000770D2" w:rsidRDefault="0000000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Maturation:</w:t>
      </w:r>
      <w:r>
        <w:rPr>
          <w:rFonts w:ascii="Calibri" w:eastAsia="Calibri" w:hAnsi="Calibri" w:cs="Calibri"/>
          <w:sz w:val="20"/>
          <w:szCs w:val="20"/>
        </w:rPr>
        <w:t xml:space="preserve"> 2 months in stainless steel tanks laying over organic lees.</w:t>
      </w:r>
    </w:p>
    <w:p w14:paraId="151F0AD5" w14:textId="77777777" w:rsidR="000770D2" w:rsidRDefault="000770D2">
      <w:pPr>
        <w:spacing w:line="262" w:lineRule="exact"/>
        <w:rPr>
          <w:sz w:val="24"/>
          <w:szCs w:val="24"/>
        </w:rPr>
      </w:pPr>
    </w:p>
    <w:p w14:paraId="62EF3BAF" w14:textId="77777777" w:rsidR="000770D2" w:rsidRDefault="0000000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Ageing potential :</w:t>
      </w:r>
      <w:r>
        <w:rPr>
          <w:rFonts w:ascii="Calibri" w:eastAsia="Calibri" w:hAnsi="Calibri" w:cs="Calibri"/>
          <w:sz w:val="20"/>
          <w:szCs w:val="20"/>
        </w:rPr>
        <w:t xml:space="preserve"> 2-3 years</w:t>
      </w:r>
    </w:p>
    <w:p w14:paraId="0ED18C28" w14:textId="77777777" w:rsidR="000770D2" w:rsidRDefault="000770D2">
      <w:pPr>
        <w:spacing w:line="286" w:lineRule="exact"/>
        <w:rPr>
          <w:sz w:val="24"/>
          <w:szCs w:val="24"/>
        </w:rPr>
      </w:pPr>
    </w:p>
    <w:p w14:paraId="17FA9D5F" w14:textId="77777777" w:rsidR="000770D2" w:rsidRDefault="00000000">
      <w:pPr>
        <w:spacing w:line="232" w:lineRule="auto"/>
        <w:ind w:left="360" w:right="4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Tasting notes/ serving/ food pairing: C</w:t>
      </w:r>
      <w:r>
        <w:rPr>
          <w:rFonts w:ascii="Calibri" w:eastAsia="Calibri" w:hAnsi="Calibri" w:cs="Calibri"/>
          <w:sz w:val="20"/>
          <w:szCs w:val="20"/>
        </w:rPr>
        <w:t>areful selection and vinification of the versatile Agiorgitiko and the cosmopolitan Syrah from mountainous Korinthia, gives a harmonious rosé wine with cool acidity and aromatic complexity that oscillates between rose, cherry and strawberry.</w:t>
      </w:r>
    </w:p>
    <w:p w14:paraId="0473F9E4" w14:textId="77777777" w:rsidR="000770D2" w:rsidRDefault="000770D2">
      <w:pPr>
        <w:spacing w:line="37" w:lineRule="exact"/>
        <w:rPr>
          <w:sz w:val="24"/>
          <w:szCs w:val="24"/>
        </w:rPr>
      </w:pPr>
    </w:p>
    <w:p w14:paraId="70465207" w14:textId="77777777" w:rsidR="000770D2" w:rsidRDefault="00000000">
      <w:pPr>
        <w:spacing w:line="227" w:lineRule="auto"/>
        <w:ind w:left="360" w:right="4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 perfectly matches food with fresh tomato as the main ingredient, shellfishes, calamari in the pot, pizza and even Chinese cuisine. Served at 10˚C.</w:t>
      </w:r>
    </w:p>
    <w:p w14:paraId="54C5CB35" w14:textId="77777777" w:rsidR="000770D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82F75E" wp14:editId="3C58D3C0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651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499pt" to="13pt,-0.3499pt" o:allowincell="f" strokecolor="#000000" strokeweight="1pt"/>
            </w:pict>
          </mc:Fallback>
        </mc:AlternateContent>
      </w:r>
    </w:p>
    <w:sectPr w:rsidR="000770D2">
      <w:type w:val="continuous"/>
      <w:pgSz w:w="11920" w:h="16840"/>
      <w:pgMar w:top="1386" w:right="980" w:bottom="1440" w:left="9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630A6EA"/>
    <w:lvl w:ilvl="0" w:tplc="CE6C8A98">
      <w:start w:val="71"/>
      <w:numFmt w:val="decimal"/>
      <w:lvlText w:val="%1"/>
      <w:lvlJc w:val="left"/>
    </w:lvl>
    <w:lvl w:ilvl="1" w:tplc="49C2288A">
      <w:numFmt w:val="decimal"/>
      <w:lvlText w:val=""/>
      <w:lvlJc w:val="left"/>
    </w:lvl>
    <w:lvl w:ilvl="2" w:tplc="85F0B972">
      <w:numFmt w:val="decimal"/>
      <w:lvlText w:val=""/>
      <w:lvlJc w:val="left"/>
    </w:lvl>
    <w:lvl w:ilvl="3" w:tplc="C436D65C">
      <w:numFmt w:val="decimal"/>
      <w:lvlText w:val=""/>
      <w:lvlJc w:val="left"/>
    </w:lvl>
    <w:lvl w:ilvl="4" w:tplc="4A3EB06A">
      <w:numFmt w:val="decimal"/>
      <w:lvlText w:val=""/>
      <w:lvlJc w:val="left"/>
    </w:lvl>
    <w:lvl w:ilvl="5" w:tplc="4A9A83BA">
      <w:numFmt w:val="decimal"/>
      <w:lvlText w:val=""/>
      <w:lvlJc w:val="left"/>
    </w:lvl>
    <w:lvl w:ilvl="6" w:tplc="D58E4614">
      <w:numFmt w:val="decimal"/>
      <w:lvlText w:val=""/>
      <w:lvlJc w:val="left"/>
    </w:lvl>
    <w:lvl w:ilvl="7" w:tplc="B8BA6564">
      <w:numFmt w:val="decimal"/>
      <w:lvlText w:val=""/>
      <w:lvlJc w:val="left"/>
    </w:lvl>
    <w:lvl w:ilvl="8" w:tplc="20B05924">
      <w:numFmt w:val="decimal"/>
      <w:lvlText w:val=""/>
      <w:lvlJc w:val="left"/>
    </w:lvl>
  </w:abstractNum>
  <w:num w:numId="1" w16cid:durableId="214207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0D2"/>
    <w:rsid w:val="000770D2"/>
    <w:rsid w:val="001D362A"/>
    <w:rsid w:val="0024545B"/>
    <w:rsid w:val="004C4EAA"/>
    <w:rsid w:val="005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7612BE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3</cp:revision>
  <dcterms:created xsi:type="dcterms:W3CDTF">2024-04-01T00:04:00Z</dcterms:created>
  <dcterms:modified xsi:type="dcterms:W3CDTF">2024-04-01T18:37:00Z</dcterms:modified>
</cp:coreProperties>
</file>